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9E" w:rsidRPr="000D299E" w:rsidRDefault="000D299E" w:rsidP="000D299E">
      <w:pPr>
        <w:rPr>
          <w:rFonts w:ascii="Arial" w:eastAsia="Arial" w:hAnsi="Arial" w:cs="Arial"/>
          <w:b/>
          <w:color w:val="000000"/>
          <w:sz w:val="48"/>
          <w:szCs w:val="20"/>
        </w:rPr>
      </w:pPr>
      <w:bookmarkStart w:id="0" w:name="_GoBack"/>
      <w:bookmarkEnd w:id="0"/>
      <w:r w:rsidRPr="000D299E">
        <w:rPr>
          <w:rFonts w:ascii="Arial" w:eastAsia="Arial" w:hAnsi="Arial" w:cs="Arial"/>
          <w:b/>
          <w:noProof/>
          <w:color w:val="000000"/>
          <w:sz w:val="48"/>
          <w:szCs w:val="20"/>
        </w:rPr>
        <w:drawing>
          <wp:anchor distT="0" distB="0" distL="114300" distR="114300" simplePos="0" relativeHeight="251663872" behindDoc="0" locked="0" layoutInCell="1" allowOverlap="1" wp14:anchorId="42EABDBF" wp14:editId="427E0F58">
            <wp:simplePos x="0" y="0"/>
            <wp:positionH relativeFrom="margin">
              <wp:posOffset>3857625</wp:posOffset>
            </wp:positionH>
            <wp:positionV relativeFrom="paragraph">
              <wp:posOffset>-111125</wp:posOffset>
            </wp:positionV>
            <wp:extent cx="2638425" cy="910590"/>
            <wp:effectExtent l="0" t="0" r="952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otes couleu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99E">
        <w:rPr>
          <w:rFonts w:ascii="Arial" w:eastAsia="Arial" w:hAnsi="Arial" w:cs="Arial"/>
          <w:b/>
          <w:color w:val="000000"/>
          <w:sz w:val="48"/>
          <w:szCs w:val="20"/>
        </w:rPr>
        <w:t>Volleyball</w:t>
      </w:r>
    </w:p>
    <w:p w:rsidR="000D299E" w:rsidRPr="000D299E" w:rsidRDefault="000D299E">
      <w:pPr>
        <w:rPr>
          <w:rFonts w:ascii="Arial" w:eastAsia="Arial" w:hAnsi="Arial" w:cs="Arial"/>
          <w:b/>
          <w:color w:val="000000"/>
          <w:sz w:val="48"/>
          <w:szCs w:val="20"/>
        </w:rPr>
      </w:pPr>
      <w:r w:rsidRPr="000D299E">
        <w:rPr>
          <w:rFonts w:ascii="Arial" w:eastAsia="Arial" w:hAnsi="Arial" w:cs="Arial"/>
          <w:b/>
          <w:color w:val="000000"/>
          <w:sz w:val="48"/>
          <w:szCs w:val="20"/>
        </w:rPr>
        <w:t>Calendrier 2019</w:t>
      </w:r>
    </w:p>
    <w:p w:rsidR="000D299E" w:rsidRPr="000D299E" w:rsidRDefault="000D299E">
      <w:pPr>
        <w:rPr>
          <w:rFonts w:ascii="Arial" w:eastAsia="Arial" w:hAnsi="Arial" w:cs="Arial"/>
          <w:color w:val="000000"/>
          <w:sz w:val="20"/>
          <w:szCs w:val="20"/>
        </w:rPr>
      </w:pPr>
    </w:p>
    <w:p w:rsidR="006B6E68" w:rsidRPr="000D299E" w:rsidRDefault="006B6E68">
      <w:pPr>
        <w:rPr>
          <w:rFonts w:ascii="Arial" w:eastAsia="Arial" w:hAnsi="Arial" w:cs="Arial"/>
          <w:color w:val="000000"/>
          <w:sz w:val="20"/>
          <w:szCs w:val="20"/>
        </w:rPr>
      </w:pPr>
    </w:p>
    <w:p w:rsidR="006B6E68" w:rsidRDefault="00786CD4" w:rsidP="00015414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D299E">
        <w:rPr>
          <w:rFonts w:ascii="Arial" w:eastAsia="Arial" w:hAnsi="Arial" w:cs="Arial"/>
          <w:color w:val="000000"/>
          <w:sz w:val="20"/>
          <w:szCs w:val="20"/>
        </w:rPr>
        <w:t xml:space="preserve">Voici l’horaire des </w:t>
      </w:r>
      <w:r w:rsidR="001413C1" w:rsidRPr="000D299E">
        <w:rPr>
          <w:rFonts w:ascii="Arial" w:eastAsia="Arial" w:hAnsi="Arial" w:cs="Arial"/>
          <w:color w:val="000000"/>
          <w:sz w:val="20"/>
          <w:szCs w:val="20"/>
        </w:rPr>
        <w:t>entrainements</w:t>
      </w:r>
      <w:r w:rsidRPr="000D299E">
        <w:rPr>
          <w:rFonts w:ascii="Arial" w:eastAsia="Arial" w:hAnsi="Arial" w:cs="Arial"/>
          <w:color w:val="000000"/>
          <w:sz w:val="20"/>
          <w:szCs w:val="20"/>
        </w:rPr>
        <w:t xml:space="preserve"> et des </w:t>
      </w:r>
      <w:r w:rsidR="000D299E">
        <w:rPr>
          <w:rFonts w:ascii="Arial" w:eastAsia="Arial" w:hAnsi="Arial" w:cs="Arial"/>
          <w:color w:val="000000"/>
          <w:sz w:val="20"/>
          <w:szCs w:val="20"/>
        </w:rPr>
        <w:t>matchs des deux équipes de volleyball pour la saison 2019</w:t>
      </w:r>
      <w:r w:rsidRPr="000D299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1413C1" w:rsidRPr="000D299E">
        <w:rPr>
          <w:rFonts w:ascii="Arial" w:eastAsia="Arial" w:hAnsi="Arial" w:cs="Arial"/>
          <w:color w:val="000000"/>
          <w:sz w:val="20"/>
          <w:szCs w:val="20"/>
        </w:rPr>
        <w:t>Certaines dates sont aptes à changer dû à des conflits d’horaire possible. Si c’est le cas,</w:t>
      </w:r>
      <w:r w:rsidR="005B2719" w:rsidRPr="000D299E">
        <w:rPr>
          <w:rFonts w:ascii="Arial" w:eastAsia="Arial" w:hAnsi="Arial" w:cs="Arial"/>
          <w:color w:val="000000"/>
          <w:sz w:val="20"/>
          <w:szCs w:val="20"/>
        </w:rPr>
        <w:t xml:space="preserve"> nous allons vo</w:t>
      </w:r>
      <w:r w:rsidR="000D299E">
        <w:rPr>
          <w:rFonts w:ascii="Arial" w:eastAsia="Arial" w:hAnsi="Arial" w:cs="Arial"/>
          <w:color w:val="000000"/>
          <w:sz w:val="20"/>
          <w:szCs w:val="20"/>
        </w:rPr>
        <w:t>us en faire part par courriel dès que possible</w:t>
      </w:r>
      <w:r w:rsidR="001413C1" w:rsidRPr="000D299E">
        <w:rPr>
          <w:rFonts w:ascii="Arial" w:eastAsia="Arial" w:hAnsi="Arial" w:cs="Arial"/>
          <w:color w:val="000000"/>
          <w:sz w:val="20"/>
          <w:szCs w:val="20"/>
        </w:rPr>
        <w:t>.</w:t>
      </w:r>
      <w:r w:rsidR="00EC698A" w:rsidRPr="000D299E">
        <w:rPr>
          <w:rFonts w:ascii="Arial" w:eastAsia="Arial" w:hAnsi="Arial" w:cs="Arial"/>
          <w:color w:val="000000"/>
          <w:sz w:val="20"/>
          <w:szCs w:val="20"/>
        </w:rPr>
        <w:t xml:space="preserve"> Vous pouvez aussi vérifier le calendrier d’activités sur le site web de </w:t>
      </w:r>
      <w:r w:rsidR="00EC698A" w:rsidRPr="003F0A97">
        <w:rPr>
          <w:rFonts w:ascii="Arial" w:eastAsia="Arial" w:hAnsi="Arial" w:cs="Arial"/>
          <w:color w:val="000000"/>
          <w:sz w:val="20"/>
          <w:szCs w:val="20"/>
        </w:rPr>
        <w:t>l’école</w:t>
      </w:r>
      <w:r w:rsidR="000D299E" w:rsidRPr="003F0A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F0A97" w:rsidRPr="003F0A97">
        <w:rPr>
          <w:rFonts w:ascii="Arial" w:eastAsia="Arial" w:hAnsi="Arial" w:cs="Arial"/>
          <w:color w:val="000000"/>
          <w:sz w:val="20"/>
          <w:szCs w:val="20"/>
        </w:rPr>
        <w:t>La Prairie</w:t>
      </w:r>
    </w:p>
    <w:p w:rsidR="006B6E68" w:rsidRPr="003A2E44" w:rsidRDefault="00BB0092">
      <w:pPr>
        <w:jc w:val="both"/>
        <w:rPr>
          <w:rFonts w:ascii="Arial" w:eastAsia="Arial" w:hAnsi="Arial" w:cs="Arial"/>
          <w:color w:val="000000"/>
          <w:sz w:val="16"/>
          <w:szCs w:val="20"/>
          <w:u w:val="single"/>
        </w:rPr>
      </w:pPr>
      <w:hyperlink r:id="rId7" w:history="1">
        <w:r w:rsidR="003A2E44" w:rsidRPr="003A2E44">
          <w:rPr>
            <w:rStyle w:val="Lienhypertexte"/>
            <w:rFonts w:ascii="Arial" w:hAnsi="Arial" w:cs="Arial"/>
            <w:sz w:val="20"/>
          </w:rPr>
          <w:t>lp.centrenord.ab.ca/nouvelles/calendrier-</w:t>
        </w:r>
        <w:proofErr w:type="spellStart"/>
        <w:r w:rsidR="003A2E44" w:rsidRPr="003A2E44">
          <w:rPr>
            <w:rStyle w:val="Lienhypertexte"/>
            <w:rFonts w:ascii="Arial" w:hAnsi="Arial" w:cs="Arial"/>
            <w:sz w:val="20"/>
          </w:rPr>
          <w:t>activites</w:t>
        </w:r>
        <w:proofErr w:type="spellEnd"/>
      </w:hyperlink>
    </w:p>
    <w:p w:rsidR="000D299E" w:rsidRPr="000D299E" w:rsidRDefault="000D299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413C1" w:rsidRPr="000D299E" w:rsidRDefault="001413C1" w:rsidP="000D299E">
      <w:pPr>
        <w:spacing w:after="120"/>
        <w:jc w:val="both"/>
        <w:rPr>
          <w:rFonts w:ascii="Arial" w:eastAsia="Arial" w:hAnsi="Arial" w:cs="Arial"/>
          <w:b/>
          <w:color w:val="000000"/>
          <w:szCs w:val="20"/>
        </w:rPr>
      </w:pPr>
      <w:r w:rsidRPr="000D299E">
        <w:rPr>
          <w:rFonts w:ascii="Arial" w:eastAsia="Arial" w:hAnsi="Arial" w:cs="Arial"/>
          <w:b/>
          <w:color w:val="000000"/>
          <w:szCs w:val="20"/>
        </w:rPr>
        <w:t>Filles </w:t>
      </w:r>
    </w:p>
    <w:p w:rsidR="001413C1" w:rsidRPr="000D299E" w:rsidRDefault="001413C1" w:rsidP="00015414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D299E">
        <w:rPr>
          <w:rFonts w:ascii="Arial" w:eastAsia="Arial" w:hAnsi="Arial" w:cs="Arial"/>
          <w:color w:val="000000"/>
          <w:sz w:val="20"/>
          <w:szCs w:val="20"/>
        </w:rPr>
        <w:t>Entrainements</w:t>
      </w:r>
      <w:r w:rsidR="000D299E">
        <w:rPr>
          <w:rFonts w:ascii="Arial" w:eastAsia="Arial" w:hAnsi="Arial" w:cs="Arial"/>
          <w:color w:val="000000"/>
          <w:sz w:val="20"/>
          <w:szCs w:val="20"/>
        </w:rPr>
        <w:t> :</w:t>
      </w:r>
      <w:r w:rsidR="000D299E">
        <w:rPr>
          <w:rFonts w:ascii="Arial" w:eastAsia="Arial" w:hAnsi="Arial" w:cs="Arial"/>
          <w:color w:val="000000"/>
          <w:sz w:val="20"/>
          <w:szCs w:val="20"/>
        </w:rPr>
        <w:tab/>
      </w:r>
      <w:r w:rsidR="00786CD4" w:rsidRPr="000D299E">
        <w:rPr>
          <w:rFonts w:ascii="Arial" w:eastAsia="Arial" w:hAnsi="Arial" w:cs="Arial"/>
          <w:color w:val="000000"/>
          <w:sz w:val="20"/>
          <w:szCs w:val="20"/>
        </w:rPr>
        <w:t>Tous</w:t>
      </w:r>
      <w:r w:rsidRPr="000D299E">
        <w:rPr>
          <w:rFonts w:ascii="Arial" w:eastAsia="Arial" w:hAnsi="Arial" w:cs="Arial"/>
          <w:color w:val="000000"/>
          <w:sz w:val="20"/>
          <w:szCs w:val="20"/>
        </w:rPr>
        <w:t xml:space="preserve"> les mercredis de 15h30 à 16h30</w:t>
      </w:r>
    </w:p>
    <w:p w:rsidR="006B6E68" w:rsidRPr="000D299E" w:rsidRDefault="000D299E" w:rsidP="001413C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Matchs 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786CD4" w:rsidRPr="003F0A97">
        <w:rPr>
          <w:rFonts w:ascii="Arial" w:eastAsia="Arial" w:hAnsi="Arial" w:cs="Arial"/>
          <w:color w:val="000000"/>
          <w:sz w:val="20"/>
          <w:szCs w:val="20"/>
        </w:rPr>
        <w:t xml:space="preserve">Tous les </w:t>
      </w:r>
      <w:r w:rsidR="00786CD4" w:rsidRPr="00461D8B">
        <w:rPr>
          <w:rFonts w:ascii="Arial" w:eastAsia="Arial" w:hAnsi="Arial" w:cs="Arial"/>
          <w:b/>
          <w:color w:val="000000"/>
          <w:sz w:val="20"/>
          <w:szCs w:val="20"/>
        </w:rPr>
        <w:t>mardis</w:t>
      </w:r>
      <w:r w:rsidR="00786CD4" w:rsidRPr="003F0A97">
        <w:rPr>
          <w:rFonts w:ascii="Arial" w:eastAsia="Arial" w:hAnsi="Arial" w:cs="Arial"/>
          <w:color w:val="000000"/>
          <w:sz w:val="20"/>
          <w:szCs w:val="20"/>
        </w:rPr>
        <w:t xml:space="preserve"> de 16h00 à </w:t>
      </w:r>
      <w:r w:rsidRPr="003F0A97">
        <w:rPr>
          <w:rFonts w:ascii="Arial" w:eastAsia="Arial" w:hAnsi="Arial" w:cs="Arial"/>
          <w:color w:val="000000"/>
          <w:sz w:val="20"/>
          <w:szCs w:val="20"/>
        </w:rPr>
        <w:t xml:space="preserve">environ </w:t>
      </w:r>
      <w:r w:rsidR="00786CD4" w:rsidRPr="003F0A97">
        <w:rPr>
          <w:rFonts w:ascii="Arial" w:eastAsia="Arial" w:hAnsi="Arial" w:cs="Arial"/>
          <w:color w:val="000000"/>
          <w:sz w:val="20"/>
          <w:szCs w:val="20"/>
        </w:rPr>
        <w:t>17h00.</w:t>
      </w:r>
    </w:p>
    <w:p w:rsidR="006B6E68" w:rsidRPr="000D299E" w:rsidRDefault="006B6E68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61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630"/>
      </w:tblGrid>
      <w:tr w:rsidR="000D299E" w:rsidRPr="000D299E" w:rsidTr="00015414">
        <w:trPr>
          <w:trHeight w:val="327"/>
          <w:jc w:val="center"/>
        </w:trPr>
        <w:tc>
          <w:tcPr>
            <w:tcW w:w="2547" w:type="dxa"/>
            <w:shd w:val="clear" w:color="auto" w:fill="548DD4" w:themeFill="text2" w:themeFillTint="99"/>
            <w:vAlign w:val="center"/>
          </w:tcPr>
          <w:p w:rsidR="000D299E" w:rsidRPr="000D299E" w:rsidRDefault="000D299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D299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630" w:type="dxa"/>
            <w:shd w:val="clear" w:color="auto" w:fill="548DD4" w:themeFill="text2" w:themeFillTint="99"/>
            <w:vAlign w:val="center"/>
          </w:tcPr>
          <w:p w:rsidR="000D299E" w:rsidRPr="000D299E" w:rsidRDefault="000D299E" w:rsidP="000D299E">
            <w:pPr>
              <w:ind w:left="-91" w:hanging="5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Équipes et lieu du match</w:t>
            </w:r>
            <w:r w:rsidRPr="000D299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D299E" w:rsidRPr="000D299E" w:rsidTr="00015414">
        <w:trPr>
          <w:trHeight w:val="327"/>
          <w:jc w:val="center"/>
        </w:trPr>
        <w:tc>
          <w:tcPr>
            <w:tcW w:w="2547" w:type="dxa"/>
            <w:vAlign w:val="center"/>
          </w:tcPr>
          <w:p w:rsidR="000D299E" w:rsidRPr="00810B82" w:rsidRDefault="00810B82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24 septembre</w:t>
            </w:r>
          </w:p>
        </w:tc>
        <w:tc>
          <w:tcPr>
            <w:tcW w:w="3630" w:type="dxa"/>
            <w:vAlign w:val="center"/>
          </w:tcPr>
          <w:p w:rsidR="000D299E" w:rsidRPr="00810B82" w:rsidRDefault="00810B82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St-Thomas </w:t>
            </w:r>
            <w:proofErr w:type="spellStart"/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Aquina</w:t>
            </w:r>
            <w:proofErr w:type="spellEnd"/>
            <w:r w:rsidR="000D299E"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La Prairie</w:t>
            </w:r>
          </w:p>
        </w:tc>
      </w:tr>
      <w:tr w:rsidR="000D299E" w:rsidRPr="000D299E" w:rsidTr="00015414">
        <w:trPr>
          <w:trHeight w:val="327"/>
          <w:jc w:val="center"/>
        </w:trPr>
        <w:tc>
          <w:tcPr>
            <w:tcW w:w="2547" w:type="dxa"/>
            <w:vAlign w:val="center"/>
          </w:tcPr>
          <w:p w:rsidR="000D299E" w:rsidRPr="00810B82" w:rsidRDefault="00810B82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  <w:r w:rsidR="000D299E"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octobre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D299E" w:rsidRPr="000D299E" w:rsidRDefault="00810B82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A96287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A96287" w:rsidRPr="00A96287">
              <w:rPr>
                <w:rFonts w:ascii="Arial" w:eastAsia="Arial" w:hAnsi="Arial" w:cs="Arial"/>
                <w:color w:val="000000"/>
                <w:sz w:val="20"/>
                <w:szCs w:val="20"/>
              </w:rPr>
              <w:t>t-Francis</w:t>
            </w:r>
            <w:r w:rsidR="000154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96287">
              <w:rPr>
                <w:rFonts w:ascii="Arial" w:eastAsia="Arial" w:hAnsi="Arial" w:cs="Arial"/>
                <w:color w:val="000000"/>
                <w:sz w:val="20"/>
                <w:szCs w:val="20"/>
              </w:rPr>
              <w:t>(noir)</w:t>
            </w:r>
            <w:r w:rsidR="000D299E" w:rsidRPr="00A962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La Prairie</w:t>
            </w:r>
          </w:p>
        </w:tc>
      </w:tr>
      <w:tr w:rsidR="000D299E" w:rsidRPr="000D299E" w:rsidTr="00015414">
        <w:trPr>
          <w:trHeight w:val="327"/>
          <w:jc w:val="center"/>
        </w:trPr>
        <w:tc>
          <w:tcPr>
            <w:tcW w:w="2547" w:type="dxa"/>
            <w:vAlign w:val="center"/>
          </w:tcPr>
          <w:p w:rsidR="000D299E" w:rsidRPr="00810B82" w:rsidRDefault="00810B82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  <w:r w:rsidR="000D299E"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octobre</w:t>
            </w:r>
          </w:p>
        </w:tc>
        <w:tc>
          <w:tcPr>
            <w:tcW w:w="3630" w:type="dxa"/>
            <w:vAlign w:val="center"/>
          </w:tcPr>
          <w:p w:rsidR="000D299E" w:rsidRPr="000D299E" w:rsidRDefault="00A96287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A96287">
              <w:rPr>
                <w:rFonts w:ascii="Arial" w:eastAsia="Arial" w:hAnsi="Arial" w:cs="Arial"/>
                <w:color w:val="000000"/>
                <w:sz w:val="20"/>
                <w:szCs w:val="20"/>
              </w:rPr>
              <w:t>St-Francis</w:t>
            </w:r>
            <w:r w:rsidR="000154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(bleu)</w:t>
            </w:r>
            <w:r w:rsidRPr="00A962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La Prairie</w:t>
            </w:r>
          </w:p>
        </w:tc>
      </w:tr>
      <w:tr w:rsidR="00A96287" w:rsidRPr="000D299E" w:rsidTr="00015414">
        <w:trPr>
          <w:trHeight w:val="327"/>
          <w:jc w:val="center"/>
        </w:trPr>
        <w:tc>
          <w:tcPr>
            <w:tcW w:w="2547" w:type="dxa"/>
            <w:vAlign w:val="center"/>
          </w:tcPr>
          <w:p w:rsidR="00A96287" w:rsidRPr="00810B82" w:rsidRDefault="00A96287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15 octobre</w:t>
            </w:r>
          </w:p>
        </w:tc>
        <w:tc>
          <w:tcPr>
            <w:tcW w:w="3630" w:type="dxa"/>
            <w:vAlign w:val="center"/>
          </w:tcPr>
          <w:p w:rsidR="00A96287" w:rsidRPr="000D299E" w:rsidRDefault="00A96287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A96287">
              <w:rPr>
                <w:rFonts w:ascii="Arial" w:eastAsia="Arial" w:hAnsi="Arial" w:cs="Arial"/>
                <w:color w:val="000000"/>
                <w:sz w:val="20"/>
                <w:szCs w:val="20"/>
              </w:rPr>
              <w:t>La Prairie à St-Patrick</w:t>
            </w:r>
          </w:p>
        </w:tc>
      </w:tr>
      <w:tr w:rsidR="00A96287" w:rsidRPr="000D299E" w:rsidTr="00015414">
        <w:trPr>
          <w:trHeight w:val="327"/>
          <w:jc w:val="center"/>
        </w:trPr>
        <w:tc>
          <w:tcPr>
            <w:tcW w:w="2547" w:type="dxa"/>
            <w:vAlign w:val="center"/>
          </w:tcPr>
          <w:p w:rsidR="00A96287" w:rsidRPr="00810B82" w:rsidRDefault="00A96287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22 octobre</w:t>
            </w:r>
          </w:p>
        </w:tc>
        <w:tc>
          <w:tcPr>
            <w:tcW w:w="3630" w:type="dxa"/>
            <w:vAlign w:val="center"/>
          </w:tcPr>
          <w:p w:rsidR="00A96287" w:rsidRPr="000D299E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La Prairie à Mother Teresa</w:t>
            </w:r>
          </w:p>
        </w:tc>
      </w:tr>
      <w:tr w:rsidR="00A96287" w:rsidRPr="000D299E" w:rsidTr="00015414">
        <w:trPr>
          <w:trHeight w:val="327"/>
          <w:jc w:val="center"/>
        </w:trPr>
        <w:tc>
          <w:tcPr>
            <w:tcW w:w="2547" w:type="dxa"/>
            <w:vAlign w:val="center"/>
          </w:tcPr>
          <w:p w:rsidR="00A96287" w:rsidRPr="00810B82" w:rsidRDefault="00A96287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29 octobre</w:t>
            </w:r>
          </w:p>
        </w:tc>
        <w:tc>
          <w:tcPr>
            <w:tcW w:w="3630" w:type="dxa"/>
            <w:vAlign w:val="center"/>
          </w:tcPr>
          <w:p w:rsidR="00A96287" w:rsidRPr="000D299E" w:rsidRDefault="003F0A97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Camille </w:t>
            </w:r>
            <w:r w:rsidR="000154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="00A96287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Lerouge</w:t>
            </w:r>
            <w:proofErr w:type="spellEnd"/>
            <w:r w:rsidR="00146BCC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La Prairie</w:t>
            </w:r>
          </w:p>
        </w:tc>
      </w:tr>
      <w:tr w:rsidR="00A96287" w:rsidRPr="000D299E" w:rsidTr="00015414">
        <w:trPr>
          <w:trHeight w:val="327"/>
          <w:jc w:val="center"/>
        </w:trPr>
        <w:tc>
          <w:tcPr>
            <w:tcW w:w="2547" w:type="dxa"/>
            <w:vAlign w:val="center"/>
          </w:tcPr>
          <w:p w:rsidR="00A96287" w:rsidRPr="00810B82" w:rsidRDefault="00A96287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05 novembre</w:t>
            </w:r>
          </w:p>
        </w:tc>
        <w:tc>
          <w:tcPr>
            <w:tcW w:w="3630" w:type="dxa"/>
            <w:vAlign w:val="center"/>
          </w:tcPr>
          <w:p w:rsidR="00A96287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La Prairie à St-Gregory</w:t>
            </w:r>
          </w:p>
        </w:tc>
      </w:tr>
      <w:tr w:rsidR="00A96287" w:rsidRPr="000D299E" w:rsidTr="00015414">
        <w:trPr>
          <w:trHeight w:val="327"/>
          <w:jc w:val="center"/>
        </w:trPr>
        <w:tc>
          <w:tcPr>
            <w:tcW w:w="2547" w:type="dxa"/>
            <w:vAlign w:val="center"/>
          </w:tcPr>
          <w:p w:rsidR="00A96287" w:rsidRPr="00810B82" w:rsidRDefault="00A96287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0B82">
              <w:rPr>
                <w:rFonts w:ascii="Arial" w:eastAsia="Arial" w:hAnsi="Arial" w:cs="Arial"/>
                <w:color w:val="000000"/>
                <w:sz w:val="20"/>
                <w:szCs w:val="20"/>
              </w:rPr>
              <w:t>14 novembre</w:t>
            </w:r>
          </w:p>
        </w:tc>
        <w:tc>
          <w:tcPr>
            <w:tcW w:w="3630" w:type="dxa"/>
            <w:vAlign w:val="center"/>
          </w:tcPr>
          <w:p w:rsidR="00A96287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Tournoi (endroit à déterminer)</w:t>
            </w:r>
          </w:p>
        </w:tc>
      </w:tr>
    </w:tbl>
    <w:p w:rsidR="006B6E68" w:rsidRDefault="006B6E6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D299E" w:rsidRPr="000D299E" w:rsidRDefault="000D299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413C1" w:rsidRPr="000D299E" w:rsidRDefault="00786CD4" w:rsidP="000D299E">
      <w:pPr>
        <w:spacing w:after="120"/>
        <w:jc w:val="both"/>
        <w:rPr>
          <w:rFonts w:ascii="Arial" w:eastAsia="Arial" w:hAnsi="Arial" w:cs="Arial"/>
          <w:color w:val="000000"/>
          <w:szCs w:val="20"/>
        </w:rPr>
      </w:pPr>
      <w:r w:rsidRPr="000D299E">
        <w:rPr>
          <w:rFonts w:ascii="Arial" w:eastAsia="Arial" w:hAnsi="Arial" w:cs="Arial"/>
          <w:b/>
          <w:color w:val="000000"/>
          <w:szCs w:val="20"/>
        </w:rPr>
        <w:t>Garçons</w:t>
      </w:r>
      <w:r w:rsidR="001413C1" w:rsidRPr="000D299E">
        <w:rPr>
          <w:rFonts w:ascii="Arial" w:eastAsia="Arial" w:hAnsi="Arial" w:cs="Arial"/>
          <w:color w:val="000000"/>
          <w:szCs w:val="20"/>
        </w:rPr>
        <w:t> </w:t>
      </w:r>
    </w:p>
    <w:p w:rsidR="006B6E68" w:rsidRPr="000D299E" w:rsidRDefault="001413C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D299E">
        <w:rPr>
          <w:rFonts w:ascii="Arial" w:eastAsia="Arial" w:hAnsi="Arial" w:cs="Arial"/>
          <w:color w:val="000000"/>
          <w:sz w:val="20"/>
          <w:szCs w:val="20"/>
        </w:rPr>
        <w:t>Entrainements</w:t>
      </w:r>
      <w:r w:rsidR="000D299E">
        <w:rPr>
          <w:rFonts w:ascii="Arial" w:eastAsia="Arial" w:hAnsi="Arial" w:cs="Arial"/>
          <w:color w:val="000000"/>
          <w:sz w:val="20"/>
          <w:szCs w:val="20"/>
        </w:rPr>
        <w:t>:</w:t>
      </w:r>
      <w:r w:rsidR="000D299E">
        <w:rPr>
          <w:rFonts w:ascii="Arial" w:eastAsia="Arial" w:hAnsi="Arial" w:cs="Arial"/>
          <w:color w:val="000000"/>
          <w:sz w:val="20"/>
          <w:szCs w:val="20"/>
        </w:rPr>
        <w:tab/>
      </w:r>
      <w:r w:rsidR="00786CD4" w:rsidRPr="000D299E">
        <w:rPr>
          <w:rFonts w:ascii="Arial" w:eastAsia="Arial" w:hAnsi="Arial" w:cs="Arial"/>
          <w:color w:val="000000"/>
          <w:sz w:val="20"/>
          <w:szCs w:val="20"/>
        </w:rPr>
        <w:t>Tous</w:t>
      </w:r>
      <w:r w:rsidRPr="000D299E">
        <w:rPr>
          <w:rFonts w:ascii="Arial" w:eastAsia="Arial" w:hAnsi="Arial" w:cs="Arial"/>
          <w:color w:val="000000"/>
          <w:sz w:val="20"/>
          <w:szCs w:val="20"/>
        </w:rPr>
        <w:t xml:space="preserve"> les mercredis de 15h30 à 16h30</w:t>
      </w:r>
    </w:p>
    <w:p w:rsidR="006B6E68" w:rsidRPr="000D299E" w:rsidRDefault="005133E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Matchs</w:t>
      </w:r>
      <w:r w:rsidR="000D299E">
        <w:rPr>
          <w:rFonts w:ascii="Arial" w:eastAsia="Arial" w:hAnsi="Arial" w:cs="Arial"/>
          <w:color w:val="000000"/>
          <w:sz w:val="20"/>
          <w:szCs w:val="20"/>
        </w:rPr>
        <w:t> 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786CD4" w:rsidRPr="003F0A97">
        <w:rPr>
          <w:rFonts w:ascii="Arial" w:eastAsia="Arial" w:hAnsi="Arial" w:cs="Arial"/>
          <w:color w:val="000000"/>
          <w:sz w:val="20"/>
          <w:szCs w:val="20"/>
        </w:rPr>
        <w:t>T</w:t>
      </w:r>
      <w:r w:rsidR="000D299E" w:rsidRPr="003F0A97">
        <w:rPr>
          <w:rFonts w:ascii="Arial" w:eastAsia="Arial" w:hAnsi="Arial" w:cs="Arial"/>
          <w:color w:val="000000"/>
          <w:sz w:val="20"/>
          <w:szCs w:val="20"/>
        </w:rPr>
        <w:t xml:space="preserve">ous les </w:t>
      </w:r>
      <w:r w:rsidR="000D299E" w:rsidRPr="00461D8B">
        <w:rPr>
          <w:rFonts w:ascii="Arial" w:eastAsia="Arial" w:hAnsi="Arial" w:cs="Arial"/>
          <w:b/>
          <w:color w:val="000000"/>
          <w:sz w:val="20"/>
          <w:szCs w:val="20"/>
        </w:rPr>
        <w:t>jeudis</w:t>
      </w:r>
      <w:r w:rsidR="000D299E" w:rsidRPr="003F0A97">
        <w:rPr>
          <w:rFonts w:ascii="Arial" w:eastAsia="Arial" w:hAnsi="Arial" w:cs="Arial"/>
          <w:color w:val="000000"/>
          <w:sz w:val="20"/>
          <w:szCs w:val="20"/>
        </w:rPr>
        <w:t xml:space="preserve"> de 16h00 à environ 17h00.</w:t>
      </w:r>
    </w:p>
    <w:p w:rsidR="006B6E68" w:rsidRPr="000D299E" w:rsidRDefault="006B6E6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63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3729"/>
      </w:tblGrid>
      <w:tr w:rsidR="006B6E68" w:rsidRPr="000D299E" w:rsidTr="00015414">
        <w:trPr>
          <w:trHeight w:val="321"/>
          <w:jc w:val="center"/>
        </w:trPr>
        <w:tc>
          <w:tcPr>
            <w:tcW w:w="2577" w:type="dxa"/>
            <w:shd w:val="clear" w:color="auto" w:fill="548DD4" w:themeFill="text2" w:themeFillTint="99"/>
            <w:vAlign w:val="center"/>
          </w:tcPr>
          <w:p w:rsidR="006B6E68" w:rsidRPr="000D299E" w:rsidRDefault="00786CD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D299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729" w:type="dxa"/>
            <w:shd w:val="clear" w:color="auto" w:fill="548DD4" w:themeFill="text2" w:themeFillTint="99"/>
            <w:vAlign w:val="center"/>
          </w:tcPr>
          <w:p w:rsidR="006B6E68" w:rsidRPr="000D299E" w:rsidRDefault="00786CD4" w:rsidP="005B2719">
            <w:pPr>
              <w:ind w:left="-1384" w:firstLine="138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D299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Équipe/ Endroit</w:t>
            </w:r>
          </w:p>
        </w:tc>
      </w:tr>
      <w:tr w:rsidR="006B6E68" w:rsidRPr="000D299E" w:rsidTr="00015414">
        <w:trPr>
          <w:trHeight w:val="321"/>
          <w:jc w:val="center"/>
        </w:trPr>
        <w:tc>
          <w:tcPr>
            <w:tcW w:w="2577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  <w:r w:rsidR="00786CD4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septembre</w:t>
            </w:r>
          </w:p>
        </w:tc>
        <w:tc>
          <w:tcPr>
            <w:tcW w:w="3729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C698A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La Prairie</w:t>
            </w:r>
            <w:r w:rsidR="00265B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St-Patrick</w:t>
            </w:r>
          </w:p>
        </w:tc>
      </w:tr>
      <w:tr w:rsidR="006B6E68" w:rsidRPr="000D299E" w:rsidTr="00015414">
        <w:trPr>
          <w:trHeight w:val="321"/>
          <w:jc w:val="center"/>
        </w:trPr>
        <w:tc>
          <w:tcPr>
            <w:tcW w:w="2577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  <w:r w:rsidR="005B2719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86CD4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3729" w:type="dxa"/>
            <w:vAlign w:val="center"/>
          </w:tcPr>
          <w:p w:rsidR="006B6E68" w:rsidRPr="00146BCC" w:rsidRDefault="00EC698A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Prairie </w:t>
            </w:r>
            <w:r w:rsidR="005B2719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à </w:t>
            </w:r>
            <w:r w:rsidR="00146BCC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St-Francis</w:t>
            </w:r>
          </w:p>
        </w:tc>
      </w:tr>
      <w:tr w:rsidR="006B6E68" w:rsidRPr="000D299E" w:rsidTr="00015414">
        <w:trPr>
          <w:trHeight w:val="321"/>
          <w:jc w:val="center"/>
        </w:trPr>
        <w:tc>
          <w:tcPr>
            <w:tcW w:w="2577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786CD4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octobre</w:t>
            </w:r>
          </w:p>
        </w:tc>
        <w:tc>
          <w:tcPr>
            <w:tcW w:w="3729" w:type="dxa"/>
            <w:vAlign w:val="center"/>
          </w:tcPr>
          <w:p w:rsidR="006B6E68" w:rsidRPr="00146BCC" w:rsidRDefault="00EC698A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La Prairie</w:t>
            </w:r>
            <w:r w:rsidR="00146BCC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St-Gregory</w:t>
            </w:r>
          </w:p>
        </w:tc>
      </w:tr>
      <w:tr w:rsidR="006B6E68" w:rsidRPr="000D299E" w:rsidTr="00015414">
        <w:trPr>
          <w:trHeight w:val="321"/>
          <w:jc w:val="center"/>
        </w:trPr>
        <w:tc>
          <w:tcPr>
            <w:tcW w:w="2577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  <w:r w:rsidR="00786CD4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octobre</w:t>
            </w:r>
          </w:p>
        </w:tc>
        <w:tc>
          <w:tcPr>
            <w:tcW w:w="3729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Camille </w:t>
            </w:r>
            <w:r w:rsidR="000154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="00015414">
              <w:rPr>
                <w:rFonts w:ascii="Arial" w:eastAsia="Arial" w:hAnsi="Arial" w:cs="Arial"/>
                <w:color w:val="000000"/>
                <w:sz w:val="20"/>
                <w:szCs w:val="20"/>
              </w:rPr>
              <w:t>Ler</w:t>
            </w: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ouge</w:t>
            </w:r>
            <w:proofErr w:type="spellEnd"/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La Prairie</w:t>
            </w:r>
          </w:p>
        </w:tc>
      </w:tr>
      <w:tr w:rsidR="006B6E68" w:rsidRPr="000D299E" w:rsidTr="00015414">
        <w:trPr>
          <w:trHeight w:val="321"/>
          <w:jc w:val="center"/>
        </w:trPr>
        <w:tc>
          <w:tcPr>
            <w:tcW w:w="2577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  <w:r w:rsidR="005B2719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octobre</w:t>
            </w:r>
          </w:p>
        </w:tc>
        <w:tc>
          <w:tcPr>
            <w:tcW w:w="3729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St-Thomas </w:t>
            </w:r>
            <w:proofErr w:type="spellStart"/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Aquina</w:t>
            </w:r>
            <w:proofErr w:type="spellEnd"/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La Prairie</w:t>
            </w:r>
          </w:p>
        </w:tc>
      </w:tr>
      <w:tr w:rsidR="006B6E68" w:rsidRPr="000D299E" w:rsidTr="00015414">
        <w:trPr>
          <w:trHeight w:val="321"/>
          <w:jc w:val="center"/>
        </w:trPr>
        <w:tc>
          <w:tcPr>
            <w:tcW w:w="2577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31 octobre</w:t>
            </w:r>
          </w:p>
        </w:tc>
        <w:tc>
          <w:tcPr>
            <w:tcW w:w="3729" w:type="dxa"/>
            <w:vAlign w:val="center"/>
          </w:tcPr>
          <w:p w:rsidR="006B6E68" w:rsidRPr="00146BCC" w:rsidRDefault="00015414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St-Francis (</w:t>
            </w:r>
            <w:r w:rsidR="00146BCC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bleu)</w:t>
            </w:r>
            <w:r w:rsidR="005B2719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</w:t>
            </w:r>
            <w:r w:rsidR="00EC698A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La Prairie</w:t>
            </w:r>
          </w:p>
        </w:tc>
      </w:tr>
      <w:tr w:rsidR="006B6E68" w:rsidRPr="000D299E" w:rsidTr="00015414">
        <w:trPr>
          <w:trHeight w:val="321"/>
          <w:jc w:val="center"/>
        </w:trPr>
        <w:tc>
          <w:tcPr>
            <w:tcW w:w="2577" w:type="dxa"/>
            <w:vAlign w:val="center"/>
          </w:tcPr>
          <w:p w:rsidR="006B6E68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  <w:r w:rsidR="005B2719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86CD4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3729" w:type="dxa"/>
            <w:vAlign w:val="center"/>
          </w:tcPr>
          <w:p w:rsidR="006B6E68" w:rsidRPr="00146BCC" w:rsidRDefault="00EC698A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St-Francis</w:t>
            </w:r>
            <w:r w:rsidR="000154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146BCC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noir)</w:t>
            </w:r>
            <w:r w:rsidR="005B2719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</w:t>
            </w: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La Prairie</w:t>
            </w:r>
          </w:p>
        </w:tc>
      </w:tr>
      <w:tr w:rsidR="005B2719" w:rsidRPr="000D299E" w:rsidTr="00015414">
        <w:trPr>
          <w:trHeight w:val="321"/>
          <w:jc w:val="center"/>
        </w:trPr>
        <w:tc>
          <w:tcPr>
            <w:tcW w:w="2577" w:type="dxa"/>
            <w:vAlign w:val="center"/>
          </w:tcPr>
          <w:p w:rsidR="005B2719" w:rsidRPr="00146BCC" w:rsidRDefault="00146BCC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  <w:r w:rsidR="005B2719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novembre</w:t>
            </w:r>
          </w:p>
        </w:tc>
        <w:tc>
          <w:tcPr>
            <w:tcW w:w="3729" w:type="dxa"/>
            <w:vAlign w:val="center"/>
          </w:tcPr>
          <w:p w:rsidR="005B2719" w:rsidRPr="00146BCC" w:rsidRDefault="00015414" w:rsidP="00461D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Tournoi (</w:t>
            </w:r>
            <w:r w:rsidR="00146BCC" w:rsidRPr="00146BCC">
              <w:rPr>
                <w:rFonts w:ascii="Arial" w:eastAsia="Arial" w:hAnsi="Arial" w:cs="Arial"/>
                <w:color w:val="000000"/>
                <w:sz w:val="20"/>
                <w:szCs w:val="20"/>
              </w:rPr>
              <w:t>endroit à déterminer)</w:t>
            </w:r>
          </w:p>
        </w:tc>
      </w:tr>
    </w:tbl>
    <w:p w:rsidR="006B6E68" w:rsidRPr="000D299E" w:rsidRDefault="006B6E6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3BF0" w:rsidRPr="00B17969" w:rsidRDefault="00B17969" w:rsidP="00A73BF0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À noter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 que : </w:t>
      </w:r>
    </w:p>
    <w:p w:rsidR="00A73BF0" w:rsidRPr="00B17969" w:rsidRDefault="000D299E" w:rsidP="00A73BF0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Les parents sont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 responsable</w:t>
      </w: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s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 du transport </w:t>
      </w: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pour le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 retour </w:t>
      </w: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à la maison après les matchs</w:t>
      </w:r>
      <w:r w:rsidR="0035071A"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 et il est très apprécié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de venir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 chercher votre enfant </w:t>
      </w:r>
      <w:r w:rsidR="00B17969" w:rsidRPr="00B17969">
        <w:rPr>
          <w:rFonts w:ascii="Arial" w:eastAsia="Arial" w:hAnsi="Arial" w:cs="Arial"/>
          <w:i/>
          <w:color w:val="000000"/>
          <w:sz w:val="20"/>
          <w:szCs w:val="20"/>
        </w:rPr>
        <w:t>immédiatement après le match</w:t>
      </w: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 à l’école où a lieu le match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A73BF0" w:rsidRDefault="000D299E" w:rsidP="00A73BF0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L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 xml:space="preserve">es </w:t>
      </w: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entrainements seront annulé</w:t>
      </w:r>
      <w:r w:rsidR="00A73BF0" w:rsidRPr="00B17969">
        <w:rPr>
          <w:rFonts w:ascii="Arial" w:eastAsia="Arial" w:hAnsi="Arial" w:cs="Arial"/>
          <w:i/>
          <w:color w:val="000000"/>
          <w:sz w:val="20"/>
          <w:szCs w:val="20"/>
        </w:rPr>
        <w:t>s lors des jour</w:t>
      </w:r>
      <w:r w:rsidRPr="00B17969">
        <w:rPr>
          <w:rFonts w:ascii="Arial" w:eastAsia="Arial" w:hAnsi="Arial" w:cs="Arial"/>
          <w:i/>
          <w:color w:val="000000"/>
          <w:sz w:val="20"/>
          <w:szCs w:val="20"/>
        </w:rPr>
        <w:t>né</w:t>
      </w:r>
      <w:r w:rsidR="003F0A97" w:rsidRPr="00B17969">
        <w:rPr>
          <w:rFonts w:ascii="Arial" w:eastAsia="Arial" w:hAnsi="Arial" w:cs="Arial"/>
          <w:i/>
          <w:color w:val="000000"/>
          <w:sz w:val="20"/>
          <w:szCs w:val="20"/>
        </w:rPr>
        <w:t>e</w:t>
      </w:r>
      <w:r w:rsidR="00B17969" w:rsidRPr="00B17969">
        <w:rPr>
          <w:rFonts w:ascii="Arial" w:eastAsia="Arial" w:hAnsi="Arial" w:cs="Arial"/>
          <w:i/>
          <w:color w:val="000000"/>
          <w:sz w:val="20"/>
          <w:szCs w:val="20"/>
        </w:rPr>
        <w:t>s pédagogiques et des congés (</w:t>
      </w:r>
      <w:r w:rsidR="003F0A97" w:rsidRPr="00B17969">
        <w:rPr>
          <w:rFonts w:ascii="Arial" w:eastAsia="Arial" w:hAnsi="Arial" w:cs="Arial"/>
          <w:i/>
          <w:color w:val="000000"/>
          <w:sz w:val="20"/>
          <w:szCs w:val="20"/>
        </w:rPr>
        <w:t>13 novembre)</w:t>
      </w:r>
    </w:p>
    <w:p w:rsidR="00B17969" w:rsidRDefault="00B17969" w:rsidP="00B17969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B17969" w:rsidRPr="00B17969" w:rsidRDefault="00B17969" w:rsidP="00B17969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tbl>
      <w:tblPr>
        <w:tblStyle w:val="Grilledutableau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032"/>
        <w:gridCol w:w="2462"/>
        <w:gridCol w:w="2463"/>
      </w:tblGrid>
      <w:tr w:rsidR="00554003" w:rsidTr="00554003">
        <w:trPr>
          <w:trHeight w:val="277"/>
        </w:trPr>
        <w:tc>
          <w:tcPr>
            <w:tcW w:w="3119" w:type="dxa"/>
            <w:tcBorders>
              <w:right w:val="single" w:sz="4" w:space="0" w:color="auto"/>
            </w:tcBorders>
          </w:tcPr>
          <w:p w:rsidR="00554003" w:rsidRPr="003F0A97" w:rsidRDefault="00554003" w:rsidP="00A12DA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Mme Virginie Lacroix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554003" w:rsidRPr="003F0A97" w:rsidRDefault="00554003" w:rsidP="00A12DA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M. Sean Jacques</w:t>
            </w:r>
          </w:p>
        </w:tc>
        <w:tc>
          <w:tcPr>
            <w:tcW w:w="2462" w:type="dxa"/>
          </w:tcPr>
          <w:p w:rsidR="00554003" w:rsidRDefault="00554003" w:rsidP="00A12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Mme Selena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Malenfant</w:t>
            </w:r>
            <w:proofErr w:type="spellEnd"/>
          </w:p>
        </w:tc>
        <w:tc>
          <w:tcPr>
            <w:tcW w:w="2463" w:type="dxa"/>
          </w:tcPr>
          <w:p w:rsidR="00554003" w:rsidRDefault="00554003" w:rsidP="00A12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Shanon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Hedgecock</w:t>
            </w:r>
            <w:proofErr w:type="spellEnd"/>
          </w:p>
        </w:tc>
      </w:tr>
      <w:tr w:rsidR="00554003" w:rsidTr="00554003">
        <w:trPr>
          <w:trHeight w:val="277"/>
        </w:trPr>
        <w:tc>
          <w:tcPr>
            <w:tcW w:w="3119" w:type="dxa"/>
            <w:tcBorders>
              <w:right w:val="single" w:sz="4" w:space="0" w:color="auto"/>
            </w:tcBorders>
          </w:tcPr>
          <w:p w:rsidR="00554003" w:rsidRPr="003F0A97" w:rsidRDefault="00554003" w:rsidP="0055400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>Entraineuse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554003" w:rsidRPr="003F0A97" w:rsidRDefault="00554003" w:rsidP="0055400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462" w:type="dxa"/>
          </w:tcPr>
          <w:p w:rsidR="00554003" w:rsidRDefault="00554003" w:rsidP="00554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>Entraineuse</w:t>
            </w:r>
          </w:p>
        </w:tc>
        <w:tc>
          <w:tcPr>
            <w:tcW w:w="2463" w:type="dxa"/>
          </w:tcPr>
          <w:p w:rsidR="00554003" w:rsidRPr="003F0A97" w:rsidRDefault="00554003" w:rsidP="0055400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>Entraineur</w:t>
            </w:r>
          </w:p>
        </w:tc>
      </w:tr>
      <w:tr w:rsidR="00554003" w:rsidTr="00554003">
        <w:trPr>
          <w:trHeight w:val="277"/>
        </w:trPr>
        <w:tc>
          <w:tcPr>
            <w:tcW w:w="3119" w:type="dxa"/>
            <w:tcBorders>
              <w:right w:val="single" w:sz="4" w:space="0" w:color="auto"/>
            </w:tcBorders>
          </w:tcPr>
          <w:p w:rsidR="00554003" w:rsidRPr="003F0A97" w:rsidRDefault="00554003" w:rsidP="0055400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Équipe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 garçons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554003" w:rsidRPr="003F0A97" w:rsidRDefault="00554003" w:rsidP="0055400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Équipe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 filles</w:t>
            </w:r>
          </w:p>
        </w:tc>
        <w:tc>
          <w:tcPr>
            <w:tcW w:w="2462" w:type="dxa"/>
          </w:tcPr>
          <w:p w:rsidR="00554003" w:rsidRPr="003F0A97" w:rsidRDefault="00554003" w:rsidP="0055400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Équipe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 filles</w:t>
            </w:r>
          </w:p>
        </w:tc>
        <w:tc>
          <w:tcPr>
            <w:tcW w:w="2463" w:type="dxa"/>
          </w:tcPr>
          <w:p w:rsidR="00554003" w:rsidRPr="003F0A97" w:rsidRDefault="00554003" w:rsidP="0055400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Équipe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 filles</w:t>
            </w:r>
          </w:p>
        </w:tc>
      </w:tr>
      <w:tr w:rsidR="00554003" w:rsidTr="00554003">
        <w:trPr>
          <w:trHeight w:val="277"/>
        </w:trPr>
        <w:tc>
          <w:tcPr>
            <w:tcW w:w="3119" w:type="dxa"/>
            <w:tcBorders>
              <w:right w:val="single" w:sz="4" w:space="0" w:color="auto"/>
            </w:tcBorders>
          </w:tcPr>
          <w:p w:rsidR="00554003" w:rsidRPr="003F0A97" w:rsidRDefault="00554003" w:rsidP="0055400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0A97">
              <w:rPr>
                <w:rFonts w:ascii="Arial" w:eastAsia="Arial" w:hAnsi="Arial" w:cs="Arial"/>
                <w:color w:val="000000"/>
                <w:sz w:val="20"/>
                <w:szCs w:val="20"/>
              </w:rPr>
              <w:t>vlacroix@centrenord.ab.ca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554003" w:rsidRDefault="00554003" w:rsidP="00554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:rsidR="00554003" w:rsidRDefault="00554003" w:rsidP="00554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:rsidR="00554003" w:rsidRDefault="00554003" w:rsidP="00554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368A" w:rsidRDefault="0060368A" w:rsidP="00B17969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60368A" w:rsidRDefault="0060368A" w:rsidP="00B17969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60368A" w:rsidRPr="00B17969" w:rsidRDefault="0060368A" w:rsidP="00B17969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tbl>
      <w:tblPr>
        <w:tblStyle w:val="Grilledutableau1"/>
        <w:tblW w:w="99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242"/>
        <w:gridCol w:w="3340"/>
      </w:tblGrid>
      <w:tr w:rsidR="001413C1" w:rsidRPr="009313FD" w:rsidTr="0060368A">
        <w:trPr>
          <w:trHeight w:val="310"/>
          <w:jc w:val="center"/>
        </w:trPr>
        <w:tc>
          <w:tcPr>
            <w:tcW w:w="99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413C1" w:rsidRPr="0060368A" w:rsidRDefault="001413C1" w:rsidP="0060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809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D81D7B" w:rsidRPr="0010180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1809">
              <w:rPr>
                <w:rFonts w:ascii="Arial" w:hAnsi="Arial" w:cs="Arial"/>
                <w:b/>
                <w:sz w:val="20"/>
                <w:szCs w:val="20"/>
              </w:rPr>
              <w:t xml:space="preserve"> des écoles</w:t>
            </w:r>
          </w:p>
        </w:tc>
      </w:tr>
      <w:tr w:rsidR="00B17969" w:rsidRPr="009313FD" w:rsidTr="0060368A">
        <w:trPr>
          <w:trHeight w:val="11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68A" w:rsidRDefault="0060368A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17969" w:rsidRPr="00B1796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17969">
              <w:rPr>
                <w:rFonts w:ascii="Arial" w:hAnsi="Arial" w:cs="Arial"/>
                <w:sz w:val="20"/>
                <w:szCs w:val="20"/>
                <w:lang w:val="en-CA"/>
              </w:rPr>
              <w:t xml:space="preserve">Camille J. </w:t>
            </w:r>
            <w:proofErr w:type="spellStart"/>
            <w:r w:rsidRPr="00B17969">
              <w:rPr>
                <w:rFonts w:ascii="Arial" w:hAnsi="Arial" w:cs="Arial"/>
                <w:sz w:val="20"/>
                <w:szCs w:val="20"/>
                <w:lang w:val="en-CA"/>
              </w:rPr>
              <w:t>Lerouge</w:t>
            </w:r>
            <w:proofErr w:type="spellEnd"/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 w:rsidRPr="0010180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5530 42a Ave</w:t>
            </w:r>
          </w:p>
          <w:p w:rsidR="00B17969" w:rsidRDefault="00B17969" w:rsidP="0060368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Red Deer</w:t>
            </w:r>
          </w:p>
          <w:p w:rsidR="00B17969" w:rsidRDefault="00BB0092" w:rsidP="0060368A">
            <w:pPr>
              <w:jc w:val="center"/>
              <w:rPr>
                <w:rFonts w:ascii="Arial" w:hAnsi="Arial" w:cs="Arial"/>
                <w:color w:val="1A0DAB"/>
                <w:sz w:val="20"/>
                <w:szCs w:val="20"/>
                <w:u w:val="single"/>
                <w:shd w:val="clear" w:color="auto" w:fill="FFFFFF"/>
                <w:lang w:val="en-CA"/>
              </w:rPr>
            </w:pPr>
            <w:hyperlink r:id="rId8" w:tooltip="Appeler avec Hangouts" w:history="1">
              <w:r w:rsidR="00B17969" w:rsidRPr="00101809">
                <w:rPr>
                  <w:rFonts w:ascii="Arial" w:hAnsi="Arial" w:cs="Arial"/>
                  <w:color w:val="1A0DAB"/>
                  <w:sz w:val="20"/>
                  <w:szCs w:val="20"/>
                  <w:u w:val="single"/>
                  <w:shd w:val="clear" w:color="auto" w:fill="FFFFFF"/>
                  <w:lang w:val="en-CA"/>
                </w:rPr>
                <w:t>(403) 347-7830</w:t>
              </w:r>
            </w:hyperlink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68A" w:rsidRDefault="0060368A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1809">
              <w:rPr>
                <w:rFonts w:ascii="Arial" w:hAnsi="Arial" w:cs="Arial"/>
                <w:sz w:val="20"/>
                <w:szCs w:val="20"/>
                <w:lang w:val="en-CA"/>
              </w:rPr>
              <w:t>Mother Teresa</w:t>
            </w:r>
          </w:p>
          <w:p w:rsidR="00B17969" w:rsidRDefault="00B17969" w:rsidP="0060368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79 Old Boomer Rd</w:t>
            </w:r>
          </w:p>
          <w:p w:rsidR="00B17969" w:rsidRDefault="00B17969" w:rsidP="0060368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Sylvan Lake</w:t>
            </w:r>
          </w:p>
          <w:p w:rsidR="00B17969" w:rsidRPr="00101809" w:rsidRDefault="00BB0092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9" w:tooltip="Appeler avec Hangouts" w:history="1">
              <w:r w:rsidR="00B17969" w:rsidRPr="00101809">
                <w:rPr>
                  <w:rFonts w:ascii="Arial" w:hAnsi="Arial" w:cs="Arial"/>
                  <w:color w:val="1A0DAB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(403) 887-6371</w:t>
              </w:r>
            </w:hyperlink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68A" w:rsidRDefault="0060368A" w:rsidP="0060368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B17969" w:rsidRPr="00101809" w:rsidRDefault="00B17969" w:rsidP="0060368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10180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St-Francis</w:t>
            </w:r>
          </w:p>
          <w:p w:rsidR="00B17969" w:rsidRPr="00101809" w:rsidRDefault="00B17969" w:rsidP="0060368A">
            <w:pPr>
              <w:jc w:val="center"/>
              <w:rPr>
                <w:rStyle w:val="lrzxr"/>
                <w:rFonts w:ascii="Arial" w:hAnsi="Arial" w:cs="Arial"/>
                <w:sz w:val="20"/>
                <w:szCs w:val="20"/>
                <w:lang w:val="en-US"/>
              </w:rPr>
            </w:pPr>
            <w:r w:rsidRPr="00101809">
              <w:rPr>
                <w:rStyle w:val="lrzxr"/>
                <w:rFonts w:ascii="Arial" w:hAnsi="Arial" w:cs="Arial"/>
                <w:sz w:val="20"/>
                <w:szCs w:val="20"/>
                <w:lang w:val="en-US"/>
              </w:rPr>
              <w:t>321 Lindsay Ave</w:t>
            </w:r>
          </w:p>
          <w:p w:rsidR="00B17969" w:rsidRPr="00101809" w:rsidRDefault="00B17969" w:rsidP="006036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Style w:val="lrzxr"/>
                <w:rFonts w:ascii="Arial" w:hAnsi="Arial" w:cs="Arial"/>
                <w:sz w:val="20"/>
                <w:szCs w:val="20"/>
                <w:lang w:val="en-CA"/>
              </w:rPr>
              <w:t>Red Deer</w:t>
            </w:r>
          </w:p>
          <w:p w:rsidR="00B17969" w:rsidRDefault="00B17969" w:rsidP="0060368A">
            <w:pPr>
              <w:jc w:val="center"/>
              <w:rPr>
                <w:rStyle w:val="lrzxr"/>
                <w:rFonts w:ascii="Arial" w:hAnsi="Arial" w:cs="Arial"/>
                <w:sz w:val="20"/>
                <w:szCs w:val="20"/>
              </w:rPr>
            </w:pPr>
            <w:r w:rsidRPr="00101809">
              <w:rPr>
                <w:rStyle w:val="lrzxr"/>
                <w:rFonts w:ascii="Arial" w:hAnsi="Arial" w:cs="Arial"/>
                <w:sz w:val="20"/>
                <w:szCs w:val="20"/>
              </w:rPr>
              <w:t>(403) 314-1449</w:t>
            </w:r>
          </w:p>
          <w:p w:rsidR="0060368A" w:rsidRPr="00101809" w:rsidRDefault="0060368A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17969" w:rsidRPr="004F79F6" w:rsidTr="0060368A">
        <w:trPr>
          <w:trHeight w:val="7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68A" w:rsidRDefault="0060368A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1809">
              <w:rPr>
                <w:rFonts w:ascii="Arial" w:hAnsi="Arial" w:cs="Arial"/>
                <w:sz w:val="20"/>
                <w:szCs w:val="20"/>
                <w:lang w:val="en-CA"/>
              </w:rPr>
              <w:t>St-Gregory</w:t>
            </w:r>
          </w:p>
          <w:p w:rsidR="0060368A" w:rsidRDefault="0060368A" w:rsidP="0060368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 xml:space="preserve">105 Cottonwood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Dr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,</w:t>
            </w:r>
          </w:p>
          <w:p w:rsidR="00B17969" w:rsidRPr="00101809" w:rsidRDefault="00B17969" w:rsidP="0060368A">
            <w:pPr>
              <w:jc w:val="center"/>
              <w:rPr>
                <w:rStyle w:val="lrzxr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Blackfalds</w:t>
            </w: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1809">
              <w:rPr>
                <w:rStyle w:val="lrzxr"/>
                <w:rFonts w:ascii="Arial" w:hAnsi="Arial" w:cs="Arial"/>
                <w:sz w:val="20"/>
                <w:szCs w:val="20"/>
                <w:lang w:val="en-CA"/>
              </w:rPr>
              <w:t>(403) 341-4423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68A" w:rsidRDefault="0060368A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1809">
              <w:rPr>
                <w:rFonts w:ascii="Arial" w:hAnsi="Arial" w:cs="Arial"/>
                <w:sz w:val="20"/>
                <w:szCs w:val="20"/>
                <w:lang w:val="en-CA"/>
              </w:rPr>
              <w:t>St-Patrick</w:t>
            </w: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1809">
              <w:rPr>
                <w:rFonts w:ascii="Arial" w:hAnsi="Arial" w:cs="Arial"/>
                <w:sz w:val="20"/>
                <w:szCs w:val="20"/>
                <w:lang w:val="en-CA"/>
              </w:rPr>
              <w:t>300, 56 Holt St</w:t>
            </w: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1809">
              <w:rPr>
                <w:rFonts w:ascii="Arial" w:hAnsi="Arial" w:cs="Arial"/>
                <w:sz w:val="20"/>
                <w:szCs w:val="20"/>
                <w:lang w:val="en-CA"/>
              </w:rPr>
              <w:t xml:space="preserve">Red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Deer</w:t>
            </w:r>
          </w:p>
          <w:p w:rsidR="00B17969" w:rsidRPr="00101809" w:rsidRDefault="00B17969" w:rsidP="0060368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101809">
              <w:rPr>
                <w:rFonts w:ascii="Arial" w:hAnsi="Arial" w:cs="Arial"/>
                <w:sz w:val="20"/>
                <w:szCs w:val="20"/>
                <w:lang w:val="en-CA"/>
              </w:rPr>
              <w:t>(403) 343-3238</w:t>
            </w: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68A" w:rsidRDefault="0060368A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01809">
              <w:rPr>
                <w:rFonts w:ascii="Arial" w:hAnsi="Arial" w:cs="Arial"/>
                <w:sz w:val="20"/>
                <w:szCs w:val="20"/>
                <w:lang w:val="en-CA"/>
              </w:rPr>
              <w:t xml:space="preserve">St-Thomas </w:t>
            </w:r>
            <w:proofErr w:type="spellStart"/>
            <w:r w:rsidRPr="00101809">
              <w:rPr>
                <w:rFonts w:ascii="Arial" w:hAnsi="Arial" w:cs="Arial"/>
                <w:sz w:val="20"/>
                <w:szCs w:val="20"/>
                <w:lang w:val="en-CA"/>
              </w:rPr>
              <w:t>Aquina</w:t>
            </w:r>
            <w:proofErr w:type="spellEnd"/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 w:rsidRPr="0010180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3821 39 St</w:t>
            </w:r>
          </w:p>
          <w:p w:rsidR="00B17969" w:rsidRPr="00101809" w:rsidRDefault="00B17969" w:rsidP="0060368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CA"/>
              </w:rPr>
              <w:t>Red Deer</w:t>
            </w:r>
          </w:p>
          <w:p w:rsidR="00B17969" w:rsidRPr="00101809" w:rsidRDefault="00BB0092" w:rsidP="0060368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10" w:tooltip="Appeler avec Hangouts" w:history="1">
              <w:r w:rsidR="00B17969" w:rsidRPr="00101809">
                <w:rPr>
                  <w:rFonts w:ascii="Arial" w:hAnsi="Arial" w:cs="Arial"/>
                  <w:color w:val="1A0DAB"/>
                  <w:sz w:val="20"/>
                  <w:szCs w:val="20"/>
                  <w:u w:val="single"/>
                  <w:shd w:val="clear" w:color="auto" w:fill="FFFFFF"/>
                </w:rPr>
                <w:t>(403) 346-8951</w:t>
              </w:r>
            </w:hyperlink>
          </w:p>
          <w:p w:rsidR="00B17969" w:rsidRPr="00101809" w:rsidRDefault="00B17969" w:rsidP="0060368A">
            <w:pPr>
              <w:tabs>
                <w:tab w:val="right" w:pos="23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1C6820" w:rsidRPr="004F79F6" w:rsidRDefault="001C6820" w:rsidP="0060368A">
      <w:pPr>
        <w:jc w:val="both"/>
        <w:rPr>
          <w:rFonts w:ascii="Arial" w:eastAsia="Arial" w:hAnsi="Arial" w:cs="Arial"/>
          <w:color w:val="000000"/>
          <w:sz w:val="20"/>
          <w:szCs w:val="20"/>
          <w:lang w:val="en-CA"/>
        </w:rPr>
      </w:pPr>
    </w:p>
    <w:sectPr w:rsidR="001C6820" w:rsidRPr="004F79F6" w:rsidSect="0060368A">
      <w:pgSz w:w="12240" w:h="20160" w:code="5"/>
      <w:pgMar w:top="1134" w:right="1077" w:bottom="567" w:left="1077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7CBE"/>
    <w:multiLevelType w:val="hybridMultilevel"/>
    <w:tmpl w:val="91B65C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8"/>
    <w:rsid w:val="00015414"/>
    <w:rsid w:val="000D299E"/>
    <w:rsid w:val="00101809"/>
    <w:rsid w:val="00107EFE"/>
    <w:rsid w:val="001413C1"/>
    <w:rsid w:val="00146BCC"/>
    <w:rsid w:val="001C6820"/>
    <w:rsid w:val="00265B2E"/>
    <w:rsid w:val="002D3DA3"/>
    <w:rsid w:val="002D6B73"/>
    <w:rsid w:val="002F04E6"/>
    <w:rsid w:val="003106B0"/>
    <w:rsid w:val="0035071A"/>
    <w:rsid w:val="003A2E44"/>
    <w:rsid w:val="003F0A97"/>
    <w:rsid w:val="00461D8B"/>
    <w:rsid w:val="004F79F6"/>
    <w:rsid w:val="005133E8"/>
    <w:rsid w:val="00535406"/>
    <w:rsid w:val="00554003"/>
    <w:rsid w:val="005B2719"/>
    <w:rsid w:val="0060368A"/>
    <w:rsid w:val="006B6E68"/>
    <w:rsid w:val="00786CD4"/>
    <w:rsid w:val="00810B82"/>
    <w:rsid w:val="00867154"/>
    <w:rsid w:val="009313FD"/>
    <w:rsid w:val="009C3ABE"/>
    <w:rsid w:val="00A73BF0"/>
    <w:rsid w:val="00A96287"/>
    <w:rsid w:val="00B17969"/>
    <w:rsid w:val="00BB0092"/>
    <w:rsid w:val="00BE47B0"/>
    <w:rsid w:val="00D81D7B"/>
    <w:rsid w:val="00E0047C"/>
    <w:rsid w:val="00EC698A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32C98-B8AB-4AC9-9FED-846A619D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13C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41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14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A73BF0"/>
  </w:style>
  <w:style w:type="character" w:styleId="Lienhypertexte">
    <w:name w:val="Hyperlink"/>
    <w:basedOn w:val="Policepardfaut"/>
    <w:uiPriority w:val="99"/>
    <w:semiHidden/>
    <w:unhideWhenUsed/>
    <w:rsid w:val="003F0A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541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7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search?q=ecole+camille+lerouge&amp;rlz=1C1GGRV_enCA759CA759&amp;oq=ecole+camille+lerouge&amp;aqs=chrome..69i57j0l5.4565j0j4&amp;sourceid=chrome&amp;ie=UTF-8&amp;safe=active&amp;ssui=on" TargetMode="External"/><Relationship Id="rId3" Type="http://schemas.openxmlformats.org/officeDocument/2006/relationships/styles" Target="styles.xml"/><Relationship Id="rId7" Type="http://schemas.openxmlformats.org/officeDocument/2006/relationships/hyperlink" Target="https://lp.centrenord.ab.ca/nouvelles/calendrier-activ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a/search?rlz=1C1GGRV_enCA759CA759&amp;tbm=lcl&amp;ei=6TBVWrOpIYbQjAORyIiQBw&amp;q=st+thomas++school+red+deer&amp;oq=st+thomas++school+red+deer&amp;gs_l=psy-ab.3...46467.48174.0.48692.0.0.0.0.0.0.0.0..0.0....0...1c.1.64.psy-ab..0.0.0....0.B70mID9QLUo&amp;safe=active&amp;ssui=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a/search?q=mother%20teresa%20red%20deer&amp;rlz=1C1GGRV_enCA759CA759&amp;oq=mother+theressa+red+deer&amp;aqs=chrome..69i57j0l2.5252j0j8&amp;sourceid=chrome&amp;ie=UTF-8&amp;npsic=0&amp;rflfq=1&amp;rlha=0&amp;rllag=52290437,-113965000,10069&amp;tbm=lcl&amp;rldimm=9801760630495620009&amp;ved=0ahUKEwijzZjI5MvYAhUKxWMKHfQbAXMQvS4IVTAH&amp;rldoc=1&amp;tbs=lrf:!2m4!1e17!4m2!17m1!1e2!2m1!1e2!3sIAE,lf:1,lf_ui:2&amp;safe=active&amp;ssui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6230-30D6-4B20-A37D-AC6ECDE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Dumoulin</dc:creator>
  <cp:lastModifiedBy>Gina Gagnon</cp:lastModifiedBy>
  <cp:revision>2</cp:revision>
  <cp:lastPrinted>2019-09-20T19:38:00Z</cp:lastPrinted>
  <dcterms:created xsi:type="dcterms:W3CDTF">2019-09-20T20:11:00Z</dcterms:created>
  <dcterms:modified xsi:type="dcterms:W3CDTF">2019-09-20T20:11:00Z</dcterms:modified>
</cp:coreProperties>
</file>